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67" w:rsidRPr="00174A58" w:rsidRDefault="00D7444A" w:rsidP="00DF0C67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Briefing </w:t>
      </w:r>
      <w:r w:rsidR="00DF0C67">
        <w:rPr>
          <w:rFonts w:ascii="Arial" w:hAnsi="Arial" w:cs="Arial"/>
          <w:b/>
          <w:sz w:val="32"/>
          <w:szCs w:val="32"/>
        </w:rPr>
        <w:t>S</w:t>
      </w:r>
      <w:r w:rsidR="00DF0C67" w:rsidRPr="00174A58">
        <w:rPr>
          <w:rFonts w:ascii="Arial" w:hAnsi="Arial" w:cs="Arial"/>
          <w:b/>
          <w:sz w:val="32"/>
          <w:szCs w:val="32"/>
        </w:rPr>
        <w:t>heet</w:t>
      </w:r>
    </w:p>
    <w:p w:rsidR="00DF0C67" w:rsidRDefault="00DF0C67" w:rsidP="00DF0C67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020"/>
      </w:tblGrid>
      <w:tr w:rsidR="00DF0C67" w:rsidRPr="0023494A" w:rsidTr="00563A66">
        <w:trPr>
          <w:jc w:val="center"/>
        </w:trPr>
        <w:tc>
          <w:tcPr>
            <w:tcW w:w="1980" w:type="dxa"/>
            <w:shd w:val="clear" w:color="auto" w:fill="C0C0C0"/>
          </w:tcPr>
          <w:p w:rsidR="00DF0C67" w:rsidRPr="0023494A" w:rsidRDefault="00DF0C67" w:rsidP="00563A66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3494A"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="00F20E7F">
              <w:rPr>
                <w:rFonts w:ascii="Arial" w:hAnsi="Arial" w:cs="Arial"/>
                <w:b/>
                <w:sz w:val="28"/>
                <w:szCs w:val="28"/>
              </w:rPr>
              <w:t>ee</w:t>
            </w:r>
            <w:r w:rsidRPr="0023494A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F20E7F">
              <w:rPr>
                <w:rFonts w:ascii="Arial" w:hAnsi="Arial" w:cs="Arial"/>
                <w:b/>
                <w:sz w:val="28"/>
                <w:szCs w:val="28"/>
              </w:rPr>
              <w:t>in</w:t>
            </w:r>
            <w:r w:rsidRPr="0023494A">
              <w:rPr>
                <w:rFonts w:ascii="Arial" w:hAnsi="Arial" w:cs="Arial"/>
                <w:b/>
                <w:sz w:val="28"/>
                <w:szCs w:val="28"/>
              </w:rPr>
              <w:t xml:space="preserve">g </w:t>
            </w:r>
          </w:p>
        </w:tc>
        <w:tc>
          <w:tcPr>
            <w:tcW w:w="7020" w:type="dxa"/>
            <w:shd w:val="clear" w:color="auto" w:fill="C0C0C0"/>
          </w:tcPr>
          <w:p w:rsidR="00DF0C67" w:rsidRPr="0023494A" w:rsidRDefault="00DF0C67" w:rsidP="00F5452A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0C67" w:rsidRPr="0023494A" w:rsidTr="00563A66">
        <w:trPr>
          <w:jc w:val="center"/>
        </w:trPr>
        <w:tc>
          <w:tcPr>
            <w:tcW w:w="1980" w:type="dxa"/>
            <w:shd w:val="clear" w:color="auto" w:fill="E0E0E0"/>
          </w:tcPr>
          <w:p w:rsidR="00DF0C67" w:rsidRPr="0023494A" w:rsidRDefault="00DF0C67" w:rsidP="00563A66">
            <w:pPr>
              <w:spacing w:before="120" w:after="120"/>
              <w:rPr>
                <w:rFonts w:ascii="Arial" w:hAnsi="Arial" w:cs="Arial"/>
                <w:b/>
              </w:rPr>
            </w:pPr>
            <w:r w:rsidRPr="0023494A">
              <w:rPr>
                <w:rFonts w:ascii="Arial" w:hAnsi="Arial" w:cs="Arial"/>
                <w:b/>
              </w:rPr>
              <w:t>Date and time</w:t>
            </w:r>
          </w:p>
        </w:tc>
        <w:tc>
          <w:tcPr>
            <w:tcW w:w="7020" w:type="dxa"/>
            <w:shd w:val="clear" w:color="auto" w:fill="auto"/>
          </w:tcPr>
          <w:p w:rsidR="00DF0C67" w:rsidRPr="0023494A" w:rsidRDefault="00DF0C67" w:rsidP="00A01EFE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F0C67" w:rsidRPr="0023494A" w:rsidTr="00563A66">
        <w:trPr>
          <w:jc w:val="center"/>
        </w:trPr>
        <w:tc>
          <w:tcPr>
            <w:tcW w:w="1980" w:type="dxa"/>
            <w:shd w:val="clear" w:color="auto" w:fill="E0E0E0"/>
          </w:tcPr>
          <w:p w:rsidR="00DF0C67" w:rsidRPr="0023494A" w:rsidRDefault="00DF0C67" w:rsidP="00563A66">
            <w:pPr>
              <w:spacing w:before="120" w:after="120"/>
              <w:rPr>
                <w:rFonts w:ascii="Arial" w:hAnsi="Arial" w:cs="Arial"/>
                <w:b/>
              </w:rPr>
            </w:pPr>
            <w:r w:rsidRPr="0023494A">
              <w:rPr>
                <w:rFonts w:ascii="Arial" w:hAnsi="Arial" w:cs="Arial"/>
                <w:b/>
              </w:rPr>
              <w:t>Session Lead</w:t>
            </w:r>
          </w:p>
        </w:tc>
        <w:tc>
          <w:tcPr>
            <w:tcW w:w="7020" w:type="dxa"/>
            <w:shd w:val="clear" w:color="auto" w:fill="auto"/>
          </w:tcPr>
          <w:p w:rsidR="00DF0C67" w:rsidRPr="0023494A" w:rsidRDefault="00DF0C67" w:rsidP="00563A66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F0C67" w:rsidRPr="0023494A" w:rsidTr="00563A66">
        <w:trPr>
          <w:jc w:val="center"/>
        </w:trPr>
        <w:tc>
          <w:tcPr>
            <w:tcW w:w="1980" w:type="dxa"/>
            <w:shd w:val="clear" w:color="auto" w:fill="E0E0E0"/>
          </w:tcPr>
          <w:p w:rsidR="00DF0C67" w:rsidRPr="0023494A" w:rsidRDefault="00DF0C67" w:rsidP="00563A66">
            <w:pPr>
              <w:spacing w:before="120" w:after="120"/>
              <w:rPr>
                <w:rFonts w:ascii="Arial" w:hAnsi="Arial" w:cs="Arial"/>
                <w:b/>
              </w:rPr>
            </w:pPr>
            <w:r w:rsidRPr="0023494A">
              <w:rPr>
                <w:rFonts w:ascii="Arial" w:hAnsi="Arial" w:cs="Arial"/>
                <w:b/>
              </w:rPr>
              <w:t>Attendees</w:t>
            </w:r>
          </w:p>
        </w:tc>
        <w:tc>
          <w:tcPr>
            <w:tcW w:w="7020" w:type="dxa"/>
            <w:shd w:val="clear" w:color="auto" w:fill="auto"/>
          </w:tcPr>
          <w:p w:rsidR="009A53E3" w:rsidRDefault="009A53E3" w:rsidP="00604303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  <w:p w:rsidR="00F20E7F" w:rsidRDefault="00F20E7F" w:rsidP="00604303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  <w:p w:rsidR="00F20E7F" w:rsidRDefault="00F20E7F" w:rsidP="00604303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  <w:p w:rsidR="00F20E7F" w:rsidRDefault="00F20E7F" w:rsidP="00604303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  <w:p w:rsidR="00F20E7F" w:rsidRPr="0023494A" w:rsidRDefault="00F20E7F" w:rsidP="00604303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F0C67" w:rsidRPr="0023494A" w:rsidTr="00563A66">
        <w:trPr>
          <w:jc w:val="center"/>
        </w:trPr>
        <w:tc>
          <w:tcPr>
            <w:tcW w:w="1980" w:type="dxa"/>
            <w:shd w:val="clear" w:color="auto" w:fill="E0E0E0"/>
          </w:tcPr>
          <w:p w:rsidR="00DF0C67" w:rsidRPr="0023494A" w:rsidRDefault="00DF0C67" w:rsidP="00563A66">
            <w:pPr>
              <w:spacing w:before="120" w:after="120"/>
              <w:rPr>
                <w:rFonts w:ascii="Arial" w:hAnsi="Arial" w:cs="Arial"/>
                <w:b/>
              </w:rPr>
            </w:pPr>
            <w:r w:rsidRPr="0023494A">
              <w:rPr>
                <w:rFonts w:ascii="Arial" w:hAnsi="Arial" w:cs="Arial"/>
                <w:b/>
              </w:rPr>
              <w:t>Room</w:t>
            </w:r>
          </w:p>
        </w:tc>
        <w:tc>
          <w:tcPr>
            <w:tcW w:w="7020" w:type="dxa"/>
            <w:shd w:val="clear" w:color="auto" w:fill="auto"/>
          </w:tcPr>
          <w:p w:rsidR="00DF0C67" w:rsidRPr="0023494A" w:rsidRDefault="00DF0C67" w:rsidP="00563A66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F0C67" w:rsidRPr="0023494A" w:rsidTr="00563A66">
        <w:trPr>
          <w:jc w:val="center"/>
        </w:trPr>
        <w:tc>
          <w:tcPr>
            <w:tcW w:w="1980" w:type="dxa"/>
            <w:shd w:val="clear" w:color="auto" w:fill="E0E0E0"/>
          </w:tcPr>
          <w:p w:rsidR="00DF0C67" w:rsidRPr="0023494A" w:rsidRDefault="00DF0C67" w:rsidP="00563A66">
            <w:pPr>
              <w:spacing w:before="120" w:after="120"/>
              <w:rPr>
                <w:rFonts w:ascii="Arial" w:hAnsi="Arial" w:cs="Arial"/>
                <w:b/>
              </w:rPr>
            </w:pPr>
            <w:r w:rsidRPr="0023494A">
              <w:rPr>
                <w:rFonts w:ascii="Arial" w:hAnsi="Arial" w:cs="Arial"/>
                <w:b/>
              </w:rPr>
              <w:t>Inspector(s)</w:t>
            </w:r>
          </w:p>
        </w:tc>
        <w:tc>
          <w:tcPr>
            <w:tcW w:w="7020" w:type="dxa"/>
            <w:shd w:val="clear" w:color="auto" w:fill="auto"/>
          </w:tcPr>
          <w:p w:rsidR="00DF0C67" w:rsidRPr="0023494A" w:rsidRDefault="00DF0C67" w:rsidP="00563A66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F0C67" w:rsidRPr="0023494A" w:rsidTr="00563A66">
        <w:trPr>
          <w:jc w:val="center"/>
        </w:trPr>
        <w:tc>
          <w:tcPr>
            <w:tcW w:w="9000" w:type="dxa"/>
            <w:gridSpan w:val="2"/>
            <w:shd w:val="clear" w:color="auto" w:fill="E0E0E0"/>
          </w:tcPr>
          <w:p w:rsidR="00DF0C67" w:rsidRPr="0023494A" w:rsidRDefault="00DF0C67" w:rsidP="00563A66">
            <w:pPr>
              <w:spacing w:before="120" w:after="120"/>
              <w:rPr>
                <w:rFonts w:ascii="Arial" w:hAnsi="Arial" w:cs="Arial"/>
                <w:b/>
              </w:rPr>
            </w:pPr>
            <w:r w:rsidRPr="0023494A">
              <w:rPr>
                <w:rFonts w:ascii="Arial" w:hAnsi="Arial" w:cs="Arial"/>
                <w:b/>
              </w:rPr>
              <w:t>Key focus</w:t>
            </w:r>
          </w:p>
        </w:tc>
      </w:tr>
      <w:tr w:rsidR="00DF0C67" w:rsidRPr="0023494A" w:rsidTr="00563A66">
        <w:trPr>
          <w:jc w:val="center"/>
        </w:trPr>
        <w:tc>
          <w:tcPr>
            <w:tcW w:w="9000" w:type="dxa"/>
            <w:gridSpan w:val="2"/>
            <w:shd w:val="clear" w:color="auto" w:fill="auto"/>
          </w:tcPr>
          <w:p w:rsidR="00F20E7F" w:rsidRDefault="00F20E7F" w:rsidP="00F20E7F">
            <w:pPr>
              <w:pStyle w:val="Bulletsspaced"/>
              <w:numPr>
                <w:ilvl w:val="0"/>
                <w:numId w:val="0"/>
              </w:numPr>
              <w:tabs>
                <w:tab w:val="left" w:pos="720"/>
              </w:tabs>
              <w:spacing w:before="60" w:after="120"/>
              <w:rPr>
                <w:rFonts w:ascii="Arial" w:hAnsi="Arial" w:cs="Arial"/>
                <w:sz w:val="23"/>
                <w:szCs w:val="23"/>
              </w:rPr>
            </w:pPr>
          </w:p>
          <w:p w:rsidR="00F20E7F" w:rsidRDefault="00F20E7F" w:rsidP="00E71A5C">
            <w:pPr>
              <w:pStyle w:val="Bulletsspaced"/>
              <w:numPr>
                <w:ilvl w:val="0"/>
                <w:numId w:val="0"/>
              </w:numPr>
              <w:tabs>
                <w:tab w:val="left" w:pos="720"/>
              </w:tabs>
              <w:spacing w:before="60" w:after="120"/>
              <w:ind w:left="420"/>
              <w:rPr>
                <w:rFonts w:ascii="Arial" w:hAnsi="Arial" w:cs="Arial"/>
                <w:sz w:val="23"/>
                <w:szCs w:val="23"/>
              </w:rPr>
            </w:pPr>
          </w:p>
          <w:p w:rsidR="00F20E7F" w:rsidRDefault="00F20E7F" w:rsidP="00E71A5C">
            <w:pPr>
              <w:pStyle w:val="Bulletsspaced"/>
              <w:numPr>
                <w:ilvl w:val="0"/>
                <w:numId w:val="0"/>
              </w:numPr>
              <w:tabs>
                <w:tab w:val="left" w:pos="720"/>
              </w:tabs>
              <w:spacing w:before="60" w:after="120"/>
              <w:ind w:left="420"/>
              <w:rPr>
                <w:rFonts w:ascii="Arial" w:hAnsi="Arial" w:cs="Arial"/>
                <w:sz w:val="23"/>
                <w:szCs w:val="23"/>
              </w:rPr>
            </w:pPr>
          </w:p>
          <w:p w:rsidR="00F20E7F" w:rsidRDefault="00F20E7F" w:rsidP="00E71A5C">
            <w:pPr>
              <w:pStyle w:val="Bulletsspaced"/>
              <w:numPr>
                <w:ilvl w:val="0"/>
                <w:numId w:val="0"/>
              </w:numPr>
              <w:tabs>
                <w:tab w:val="left" w:pos="720"/>
              </w:tabs>
              <w:spacing w:before="60" w:after="120"/>
              <w:ind w:left="420"/>
              <w:rPr>
                <w:rFonts w:ascii="Arial" w:hAnsi="Arial" w:cs="Arial"/>
                <w:sz w:val="23"/>
                <w:szCs w:val="23"/>
              </w:rPr>
            </w:pPr>
          </w:p>
          <w:p w:rsidR="00F20E7F" w:rsidRDefault="00F20E7F" w:rsidP="00F20E7F">
            <w:pPr>
              <w:pStyle w:val="Bulletsspaced"/>
              <w:numPr>
                <w:ilvl w:val="0"/>
                <w:numId w:val="0"/>
              </w:numPr>
              <w:tabs>
                <w:tab w:val="left" w:pos="720"/>
              </w:tabs>
              <w:spacing w:before="60" w:after="120"/>
              <w:rPr>
                <w:rFonts w:ascii="Arial" w:hAnsi="Arial" w:cs="Arial"/>
                <w:sz w:val="23"/>
                <w:szCs w:val="23"/>
              </w:rPr>
            </w:pPr>
          </w:p>
          <w:p w:rsidR="00F20E7F" w:rsidRDefault="00F20E7F" w:rsidP="00E71A5C">
            <w:pPr>
              <w:pStyle w:val="Bulletsspaced"/>
              <w:numPr>
                <w:ilvl w:val="0"/>
                <w:numId w:val="0"/>
              </w:numPr>
              <w:tabs>
                <w:tab w:val="left" w:pos="720"/>
              </w:tabs>
              <w:spacing w:before="60" w:after="120"/>
              <w:ind w:left="420"/>
              <w:rPr>
                <w:rFonts w:ascii="Arial" w:hAnsi="Arial" w:cs="Arial"/>
                <w:sz w:val="23"/>
                <w:szCs w:val="23"/>
              </w:rPr>
            </w:pPr>
          </w:p>
          <w:p w:rsidR="00F20E7F" w:rsidRDefault="00F20E7F" w:rsidP="00E71A5C">
            <w:pPr>
              <w:pStyle w:val="Bulletsspaced"/>
              <w:numPr>
                <w:ilvl w:val="0"/>
                <w:numId w:val="0"/>
              </w:numPr>
              <w:tabs>
                <w:tab w:val="left" w:pos="720"/>
              </w:tabs>
              <w:spacing w:before="60" w:after="120"/>
              <w:ind w:left="420"/>
              <w:rPr>
                <w:rFonts w:ascii="Arial" w:hAnsi="Arial" w:cs="Arial"/>
                <w:sz w:val="23"/>
                <w:szCs w:val="23"/>
              </w:rPr>
            </w:pPr>
          </w:p>
          <w:p w:rsidR="00F20E7F" w:rsidRDefault="00F20E7F" w:rsidP="00E71A5C">
            <w:pPr>
              <w:pStyle w:val="Bulletsspaced"/>
              <w:numPr>
                <w:ilvl w:val="0"/>
                <w:numId w:val="0"/>
              </w:numPr>
              <w:tabs>
                <w:tab w:val="left" w:pos="720"/>
              </w:tabs>
              <w:spacing w:before="60" w:after="120"/>
              <w:ind w:left="420"/>
              <w:rPr>
                <w:rFonts w:ascii="Arial" w:hAnsi="Arial" w:cs="Arial"/>
                <w:sz w:val="23"/>
                <w:szCs w:val="23"/>
              </w:rPr>
            </w:pPr>
          </w:p>
          <w:p w:rsidR="00F20E7F" w:rsidRPr="00A01EFE" w:rsidRDefault="00F20E7F" w:rsidP="00E71A5C">
            <w:pPr>
              <w:pStyle w:val="Bulletsspaced"/>
              <w:numPr>
                <w:ilvl w:val="0"/>
                <w:numId w:val="0"/>
              </w:numPr>
              <w:tabs>
                <w:tab w:val="left" w:pos="720"/>
              </w:tabs>
              <w:spacing w:before="60" w:after="120"/>
              <w:ind w:left="4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F0C67" w:rsidRPr="0023494A" w:rsidTr="00563A66">
        <w:trPr>
          <w:jc w:val="center"/>
        </w:trPr>
        <w:tc>
          <w:tcPr>
            <w:tcW w:w="9000" w:type="dxa"/>
            <w:gridSpan w:val="2"/>
            <w:shd w:val="clear" w:color="auto" w:fill="E0E0E0"/>
          </w:tcPr>
          <w:p w:rsidR="00DF0C67" w:rsidRPr="0023494A" w:rsidRDefault="00DF0C67" w:rsidP="00563A66">
            <w:pPr>
              <w:spacing w:before="120" w:after="120"/>
              <w:rPr>
                <w:rFonts w:ascii="Arial" w:hAnsi="Arial" w:cs="Arial"/>
                <w:b/>
              </w:rPr>
            </w:pPr>
            <w:r w:rsidRPr="0023494A">
              <w:rPr>
                <w:rFonts w:ascii="Arial" w:hAnsi="Arial" w:cs="Arial"/>
                <w:b/>
              </w:rPr>
              <w:t>Key sources of evidence</w:t>
            </w:r>
          </w:p>
        </w:tc>
      </w:tr>
      <w:tr w:rsidR="00DF0C67" w:rsidRPr="0023494A" w:rsidTr="00563A66">
        <w:trPr>
          <w:jc w:val="center"/>
        </w:trPr>
        <w:tc>
          <w:tcPr>
            <w:tcW w:w="9000" w:type="dxa"/>
            <w:gridSpan w:val="2"/>
            <w:shd w:val="clear" w:color="auto" w:fill="auto"/>
          </w:tcPr>
          <w:p w:rsidR="006A2C9E" w:rsidRDefault="006A2C9E" w:rsidP="00F20E7F">
            <w:pPr>
              <w:spacing w:before="120" w:after="120"/>
              <w:rPr>
                <w:rFonts w:ascii="Arial" w:hAnsi="Arial" w:cs="Arial"/>
              </w:rPr>
            </w:pPr>
          </w:p>
          <w:p w:rsidR="006A2C9E" w:rsidRDefault="006A2C9E" w:rsidP="00DF0C67">
            <w:pPr>
              <w:spacing w:before="120" w:after="120"/>
              <w:ind w:left="720"/>
              <w:rPr>
                <w:rFonts w:ascii="Arial" w:hAnsi="Arial" w:cs="Arial"/>
              </w:rPr>
            </w:pPr>
          </w:p>
          <w:p w:rsidR="00F20E7F" w:rsidRDefault="00F20E7F" w:rsidP="00DF0C67">
            <w:pPr>
              <w:spacing w:before="120" w:after="120"/>
              <w:ind w:left="720"/>
              <w:rPr>
                <w:rFonts w:ascii="Arial" w:hAnsi="Arial" w:cs="Arial"/>
              </w:rPr>
            </w:pPr>
          </w:p>
          <w:p w:rsidR="00F20E7F" w:rsidRDefault="00F20E7F" w:rsidP="00DF0C67">
            <w:pPr>
              <w:spacing w:before="120" w:after="120"/>
              <w:ind w:left="720"/>
              <w:rPr>
                <w:rFonts w:ascii="Arial" w:hAnsi="Arial" w:cs="Arial"/>
              </w:rPr>
            </w:pPr>
          </w:p>
          <w:p w:rsidR="00F20E7F" w:rsidRDefault="00F20E7F" w:rsidP="00DF0C67">
            <w:pPr>
              <w:spacing w:before="120" w:after="120"/>
              <w:ind w:left="720"/>
              <w:rPr>
                <w:rFonts w:ascii="Arial" w:hAnsi="Arial" w:cs="Arial"/>
              </w:rPr>
            </w:pPr>
          </w:p>
          <w:p w:rsidR="00F20E7F" w:rsidRDefault="00F20E7F" w:rsidP="00DF0C67">
            <w:pPr>
              <w:spacing w:before="120" w:after="120"/>
              <w:ind w:left="720"/>
              <w:rPr>
                <w:rFonts w:ascii="Arial" w:hAnsi="Arial" w:cs="Arial"/>
              </w:rPr>
            </w:pPr>
          </w:p>
          <w:p w:rsidR="00F20E7F" w:rsidRDefault="00F20E7F" w:rsidP="00DF0C67">
            <w:pPr>
              <w:spacing w:before="120" w:after="120"/>
              <w:ind w:left="720"/>
              <w:rPr>
                <w:rFonts w:ascii="Arial" w:hAnsi="Arial" w:cs="Arial"/>
              </w:rPr>
            </w:pPr>
          </w:p>
          <w:p w:rsidR="006A2C9E" w:rsidRDefault="006A2C9E" w:rsidP="00DF0C67">
            <w:pPr>
              <w:spacing w:before="120" w:after="120"/>
              <w:ind w:left="720"/>
              <w:rPr>
                <w:rFonts w:ascii="Arial" w:hAnsi="Arial" w:cs="Arial"/>
              </w:rPr>
            </w:pPr>
          </w:p>
          <w:p w:rsidR="006A2C9E" w:rsidRPr="0023494A" w:rsidRDefault="006A2C9E" w:rsidP="00DF0C67">
            <w:pPr>
              <w:spacing w:before="120" w:after="120"/>
              <w:ind w:left="720"/>
              <w:rPr>
                <w:rFonts w:ascii="Arial" w:hAnsi="Arial" w:cs="Arial"/>
              </w:rPr>
            </w:pPr>
          </w:p>
        </w:tc>
      </w:tr>
    </w:tbl>
    <w:p w:rsidR="00AC631F" w:rsidRDefault="00AC631F" w:rsidP="00F20E7F"/>
    <w:sectPr w:rsidR="00AC631F" w:rsidSect="00174A58">
      <w:headerReference w:type="default" r:id="rId8"/>
      <w:pgSz w:w="11906" w:h="16838"/>
      <w:pgMar w:top="1134" w:right="1106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C67" w:rsidRDefault="00DF0C67" w:rsidP="00DF0C67">
      <w:r>
        <w:separator/>
      </w:r>
    </w:p>
  </w:endnote>
  <w:endnote w:type="continuationSeparator" w:id="0">
    <w:p w:rsidR="00DF0C67" w:rsidRDefault="00DF0C67" w:rsidP="00DF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C67" w:rsidRDefault="00DF0C67" w:rsidP="00DF0C67">
      <w:r>
        <w:separator/>
      </w:r>
    </w:p>
  </w:footnote>
  <w:footnote w:type="continuationSeparator" w:id="0">
    <w:p w:rsidR="00DF0C67" w:rsidRDefault="00DF0C67" w:rsidP="00DF0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7ED" w:rsidRDefault="002A17ED" w:rsidP="002A17ED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SEND Area </w:t>
    </w:r>
    <w:r w:rsidR="000D1FFA" w:rsidRPr="00174A58">
      <w:rPr>
        <w:rFonts w:ascii="Arial" w:hAnsi="Arial" w:cs="Arial"/>
        <w:b/>
        <w:sz w:val="28"/>
        <w:szCs w:val="28"/>
      </w:rPr>
      <w:t xml:space="preserve">Ofsted </w:t>
    </w:r>
    <w:r>
      <w:rPr>
        <w:rFonts w:ascii="Arial" w:hAnsi="Arial" w:cs="Arial"/>
        <w:b/>
        <w:sz w:val="28"/>
        <w:szCs w:val="28"/>
      </w:rPr>
      <w:t>CQC Joint I</w:t>
    </w:r>
    <w:r w:rsidR="000D1FFA" w:rsidRPr="00174A58">
      <w:rPr>
        <w:rFonts w:ascii="Arial" w:hAnsi="Arial" w:cs="Arial"/>
        <w:b/>
        <w:sz w:val="28"/>
        <w:szCs w:val="28"/>
      </w:rPr>
      <w:t xml:space="preserve">nspection </w:t>
    </w:r>
  </w:p>
  <w:p w:rsidR="009430F4" w:rsidRDefault="00E77470" w:rsidP="00174A58">
    <w:pPr>
      <w:pStyle w:val="Header"/>
      <w:ind w:left="-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C33EE5"/>
    <w:multiLevelType w:val="hybridMultilevel"/>
    <w:tmpl w:val="472E0FB6"/>
    <w:lvl w:ilvl="0" w:tplc="316454B0">
      <w:start w:val="1"/>
      <w:numFmt w:val="bullet"/>
      <w:pStyle w:val="Bulletsdashes"/>
      <w:lvlText w:val="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5642C1"/>
    <w:multiLevelType w:val="hybridMultilevel"/>
    <w:tmpl w:val="FD9CF156"/>
    <w:lvl w:ilvl="0" w:tplc="0130F4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CD1077"/>
    <w:multiLevelType w:val="hybridMultilevel"/>
    <w:tmpl w:val="BE36CDA2"/>
    <w:lvl w:ilvl="0" w:tplc="40183E38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F564FA"/>
    <w:multiLevelType w:val="multilevel"/>
    <w:tmpl w:val="C26AEB3C"/>
    <w:lvl w:ilvl="0">
      <w:start w:val="1"/>
      <w:numFmt w:val="bullet"/>
      <w:pStyle w:val="Tabletextbullet"/>
      <w:lvlText w:val=""/>
      <w:lvlJc w:val="left"/>
      <w:pPr>
        <w:tabs>
          <w:tab w:val="num" w:pos="571"/>
        </w:tabs>
        <w:ind w:left="571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5">
    <w:nsid w:val="31FA6F40"/>
    <w:multiLevelType w:val="hybridMultilevel"/>
    <w:tmpl w:val="B19402E8"/>
    <w:lvl w:ilvl="0" w:tplc="C76AB29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E3E0C20"/>
    <w:multiLevelType w:val="hybridMultilevel"/>
    <w:tmpl w:val="6C30EA34"/>
    <w:lvl w:ilvl="0" w:tplc="5E321CA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5E73A8"/>
    <w:multiLevelType w:val="hybridMultilevel"/>
    <w:tmpl w:val="16A652D6"/>
    <w:lvl w:ilvl="0" w:tplc="40183E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38538E"/>
    <w:multiLevelType w:val="hybridMultilevel"/>
    <w:tmpl w:val="4C8E76CA"/>
    <w:lvl w:ilvl="0" w:tplc="0130F4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67"/>
    <w:rsid w:val="00004603"/>
    <w:rsid w:val="00085386"/>
    <w:rsid w:val="000D1FFA"/>
    <w:rsid w:val="000F308F"/>
    <w:rsid w:val="00134DEA"/>
    <w:rsid w:val="001610E8"/>
    <w:rsid w:val="001629CD"/>
    <w:rsid w:val="001A169B"/>
    <w:rsid w:val="001B59EA"/>
    <w:rsid w:val="001D1041"/>
    <w:rsid w:val="00232E68"/>
    <w:rsid w:val="00243DB3"/>
    <w:rsid w:val="002A17ED"/>
    <w:rsid w:val="002B06D0"/>
    <w:rsid w:val="003735B0"/>
    <w:rsid w:val="0039012B"/>
    <w:rsid w:val="003A437C"/>
    <w:rsid w:val="003E124F"/>
    <w:rsid w:val="003F7AFF"/>
    <w:rsid w:val="00450F07"/>
    <w:rsid w:val="004728BF"/>
    <w:rsid w:val="004B2662"/>
    <w:rsid w:val="004D6771"/>
    <w:rsid w:val="005205BB"/>
    <w:rsid w:val="00564113"/>
    <w:rsid w:val="0058223A"/>
    <w:rsid w:val="00604303"/>
    <w:rsid w:val="00605517"/>
    <w:rsid w:val="00612641"/>
    <w:rsid w:val="006A2C9E"/>
    <w:rsid w:val="006A4BC5"/>
    <w:rsid w:val="006C5B40"/>
    <w:rsid w:val="00713747"/>
    <w:rsid w:val="00794F30"/>
    <w:rsid w:val="007A1DC7"/>
    <w:rsid w:val="008C2463"/>
    <w:rsid w:val="009A53E3"/>
    <w:rsid w:val="00A01EFE"/>
    <w:rsid w:val="00A715A4"/>
    <w:rsid w:val="00AC631F"/>
    <w:rsid w:val="00B6406D"/>
    <w:rsid w:val="00B67860"/>
    <w:rsid w:val="00B859D8"/>
    <w:rsid w:val="00BD79F4"/>
    <w:rsid w:val="00BE47F5"/>
    <w:rsid w:val="00C37CF5"/>
    <w:rsid w:val="00C972AA"/>
    <w:rsid w:val="00CE4A2C"/>
    <w:rsid w:val="00D27B4B"/>
    <w:rsid w:val="00D322EC"/>
    <w:rsid w:val="00D7444A"/>
    <w:rsid w:val="00D84443"/>
    <w:rsid w:val="00DF0C67"/>
    <w:rsid w:val="00E71A5C"/>
    <w:rsid w:val="00E7554F"/>
    <w:rsid w:val="00E77470"/>
    <w:rsid w:val="00E8478F"/>
    <w:rsid w:val="00ED6802"/>
    <w:rsid w:val="00EE0F70"/>
    <w:rsid w:val="00EE57DE"/>
    <w:rsid w:val="00EF7549"/>
    <w:rsid w:val="00F20E7F"/>
    <w:rsid w:val="00F5452A"/>
    <w:rsid w:val="00F84148"/>
    <w:rsid w:val="00FE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0C67"/>
    <w:rPr>
      <w:color w:val="0000FF"/>
      <w:u w:val="single"/>
    </w:rPr>
  </w:style>
  <w:style w:type="paragraph" w:customStyle="1" w:styleId="Bulletsspaced">
    <w:name w:val="Bullets (spaced)"/>
    <w:basedOn w:val="Normal"/>
    <w:link w:val="BulletsspacedChar"/>
    <w:rsid w:val="00DF0C67"/>
    <w:pPr>
      <w:numPr>
        <w:numId w:val="4"/>
      </w:numPr>
      <w:spacing w:before="120"/>
      <w:ind w:left="924" w:hanging="357"/>
    </w:pPr>
    <w:rPr>
      <w:rFonts w:ascii="Tahoma" w:hAnsi="Tahoma"/>
      <w:color w:val="000000"/>
      <w:lang w:eastAsia="en-US"/>
    </w:rPr>
  </w:style>
  <w:style w:type="paragraph" w:customStyle="1" w:styleId="Bulletsspaced-lastbullet">
    <w:name w:val="Bullets (spaced) - last bullet"/>
    <w:basedOn w:val="Bulletsspaced"/>
    <w:next w:val="Numberedparagraph"/>
    <w:link w:val="Bulletsspaced-lastbulletChar"/>
    <w:rsid w:val="00DF0C67"/>
    <w:pPr>
      <w:spacing w:after="240"/>
    </w:pPr>
  </w:style>
  <w:style w:type="paragraph" w:customStyle="1" w:styleId="Numberedparagraph">
    <w:name w:val="Numbered paragraph"/>
    <w:basedOn w:val="Normal"/>
    <w:autoRedefine/>
    <w:rsid w:val="00DF0C67"/>
    <w:pPr>
      <w:spacing w:after="240"/>
    </w:pPr>
    <w:rPr>
      <w:rFonts w:ascii="Arial" w:hAnsi="Arial" w:cs="Arial"/>
      <w:color w:val="000000"/>
      <w:lang w:eastAsia="en-US"/>
    </w:rPr>
  </w:style>
  <w:style w:type="paragraph" w:customStyle="1" w:styleId="Bulletsdashes">
    <w:name w:val="Bullets (dashes)"/>
    <w:basedOn w:val="Bulletsspaced"/>
    <w:rsid w:val="00DF0C67"/>
    <w:pPr>
      <w:numPr>
        <w:numId w:val="3"/>
      </w:numPr>
      <w:tabs>
        <w:tab w:val="clear" w:pos="1627"/>
        <w:tab w:val="num" w:pos="360"/>
        <w:tab w:val="num" w:pos="720"/>
        <w:tab w:val="left" w:pos="1247"/>
      </w:tabs>
      <w:spacing w:after="60"/>
      <w:ind w:left="720" w:hanging="357"/>
    </w:pPr>
  </w:style>
  <w:style w:type="paragraph" w:customStyle="1" w:styleId="Bulletsdashes-lastbullet">
    <w:name w:val="Bullets (dashes) - last bullet"/>
    <w:basedOn w:val="Bulletsdashes"/>
    <w:next w:val="Numberedparagraph"/>
    <w:rsid w:val="00DF0C67"/>
    <w:pPr>
      <w:spacing w:after="240"/>
    </w:pPr>
  </w:style>
  <w:style w:type="character" w:customStyle="1" w:styleId="BulletsspacedChar">
    <w:name w:val="Bullets (spaced) Char"/>
    <w:link w:val="Bulletsspaced"/>
    <w:rsid w:val="00DF0C67"/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Bulletsspaced-lastbulletChar">
    <w:name w:val="Bullets (spaced) - last bullet Char"/>
    <w:basedOn w:val="BulletsspacedChar"/>
    <w:link w:val="Bulletsspaced-lastbullet"/>
    <w:rsid w:val="00DF0C67"/>
    <w:rPr>
      <w:rFonts w:ascii="Tahoma" w:eastAsia="Times New Roman" w:hAnsi="Tahoma" w:cs="Times New Roman"/>
      <w:color w:val="000000"/>
      <w:sz w:val="24"/>
      <w:szCs w:val="24"/>
    </w:rPr>
  </w:style>
  <w:style w:type="paragraph" w:customStyle="1" w:styleId="Tabletextbullet">
    <w:name w:val="Table text bullet"/>
    <w:basedOn w:val="Normal"/>
    <w:rsid w:val="00DF0C67"/>
    <w:pPr>
      <w:numPr>
        <w:numId w:val="5"/>
      </w:numPr>
      <w:spacing w:before="60" w:after="60"/>
      <w:contextualSpacing/>
    </w:pPr>
    <w:rPr>
      <w:rFonts w:ascii="Tahoma" w:hAnsi="Tahoma"/>
      <w:color w:val="000000"/>
      <w:sz w:val="22"/>
      <w:lang w:eastAsia="en-US"/>
    </w:rPr>
  </w:style>
  <w:style w:type="paragraph" w:styleId="Header">
    <w:name w:val="header"/>
    <w:basedOn w:val="Normal"/>
    <w:link w:val="HeaderChar"/>
    <w:rsid w:val="00DF0C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0C6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DF0C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0C67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0C67"/>
    <w:rPr>
      <w:color w:val="0000FF"/>
      <w:u w:val="single"/>
    </w:rPr>
  </w:style>
  <w:style w:type="paragraph" w:customStyle="1" w:styleId="Bulletsspaced">
    <w:name w:val="Bullets (spaced)"/>
    <w:basedOn w:val="Normal"/>
    <w:link w:val="BulletsspacedChar"/>
    <w:rsid w:val="00DF0C67"/>
    <w:pPr>
      <w:numPr>
        <w:numId w:val="4"/>
      </w:numPr>
      <w:spacing w:before="120"/>
      <w:ind w:left="924" w:hanging="357"/>
    </w:pPr>
    <w:rPr>
      <w:rFonts w:ascii="Tahoma" w:hAnsi="Tahoma"/>
      <w:color w:val="000000"/>
      <w:lang w:eastAsia="en-US"/>
    </w:rPr>
  </w:style>
  <w:style w:type="paragraph" w:customStyle="1" w:styleId="Bulletsspaced-lastbullet">
    <w:name w:val="Bullets (spaced) - last bullet"/>
    <w:basedOn w:val="Bulletsspaced"/>
    <w:next w:val="Numberedparagraph"/>
    <w:link w:val="Bulletsspaced-lastbulletChar"/>
    <w:rsid w:val="00DF0C67"/>
    <w:pPr>
      <w:spacing w:after="240"/>
    </w:pPr>
  </w:style>
  <w:style w:type="paragraph" w:customStyle="1" w:styleId="Numberedparagraph">
    <w:name w:val="Numbered paragraph"/>
    <w:basedOn w:val="Normal"/>
    <w:autoRedefine/>
    <w:rsid w:val="00DF0C67"/>
    <w:pPr>
      <w:spacing w:after="240"/>
    </w:pPr>
    <w:rPr>
      <w:rFonts w:ascii="Arial" w:hAnsi="Arial" w:cs="Arial"/>
      <w:color w:val="000000"/>
      <w:lang w:eastAsia="en-US"/>
    </w:rPr>
  </w:style>
  <w:style w:type="paragraph" w:customStyle="1" w:styleId="Bulletsdashes">
    <w:name w:val="Bullets (dashes)"/>
    <w:basedOn w:val="Bulletsspaced"/>
    <w:rsid w:val="00DF0C67"/>
    <w:pPr>
      <w:numPr>
        <w:numId w:val="3"/>
      </w:numPr>
      <w:tabs>
        <w:tab w:val="clear" w:pos="1627"/>
        <w:tab w:val="num" w:pos="360"/>
        <w:tab w:val="num" w:pos="720"/>
        <w:tab w:val="left" w:pos="1247"/>
      </w:tabs>
      <w:spacing w:after="60"/>
      <w:ind w:left="720" w:hanging="357"/>
    </w:pPr>
  </w:style>
  <w:style w:type="paragraph" w:customStyle="1" w:styleId="Bulletsdashes-lastbullet">
    <w:name w:val="Bullets (dashes) - last bullet"/>
    <w:basedOn w:val="Bulletsdashes"/>
    <w:next w:val="Numberedparagraph"/>
    <w:rsid w:val="00DF0C67"/>
    <w:pPr>
      <w:spacing w:after="240"/>
    </w:pPr>
  </w:style>
  <w:style w:type="character" w:customStyle="1" w:styleId="BulletsspacedChar">
    <w:name w:val="Bullets (spaced) Char"/>
    <w:link w:val="Bulletsspaced"/>
    <w:rsid w:val="00DF0C67"/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Bulletsspaced-lastbulletChar">
    <w:name w:val="Bullets (spaced) - last bullet Char"/>
    <w:basedOn w:val="BulletsspacedChar"/>
    <w:link w:val="Bulletsspaced-lastbullet"/>
    <w:rsid w:val="00DF0C67"/>
    <w:rPr>
      <w:rFonts w:ascii="Tahoma" w:eastAsia="Times New Roman" w:hAnsi="Tahoma" w:cs="Times New Roman"/>
      <w:color w:val="000000"/>
      <w:sz w:val="24"/>
      <w:szCs w:val="24"/>
    </w:rPr>
  </w:style>
  <w:style w:type="paragraph" w:customStyle="1" w:styleId="Tabletextbullet">
    <w:name w:val="Table text bullet"/>
    <w:basedOn w:val="Normal"/>
    <w:rsid w:val="00DF0C67"/>
    <w:pPr>
      <w:numPr>
        <w:numId w:val="5"/>
      </w:numPr>
      <w:spacing w:before="60" w:after="60"/>
      <w:contextualSpacing/>
    </w:pPr>
    <w:rPr>
      <w:rFonts w:ascii="Tahoma" w:hAnsi="Tahoma"/>
      <w:color w:val="000000"/>
      <w:sz w:val="22"/>
      <w:lang w:eastAsia="en-US"/>
    </w:rPr>
  </w:style>
  <w:style w:type="paragraph" w:styleId="Header">
    <w:name w:val="header"/>
    <w:basedOn w:val="Normal"/>
    <w:link w:val="HeaderChar"/>
    <w:rsid w:val="00DF0C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0C6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DF0C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0C67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cxccdl</dc:creator>
  <cp:lastModifiedBy>Gary Dumbarton</cp:lastModifiedBy>
  <cp:revision>2</cp:revision>
  <cp:lastPrinted>2014-02-27T16:45:00Z</cp:lastPrinted>
  <dcterms:created xsi:type="dcterms:W3CDTF">2016-06-03T12:07:00Z</dcterms:created>
  <dcterms:modified xsi:type="dcterms:W3CDTF">2016-06-03T12:07:00Z</dcterms:modified>
</cp:coreProperties>
</file>